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11E" w:rsidRDefault="0023211E" w:rsidP="002321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44336B"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582930" cy="529327"/>
            <wp:effectExtent l="19050" t="0" r="7620" b="0"/>
            <wp:docPr id="1" name="Imagen 1" descr="C:\Documents and Settings\Administrador\Mis documentos\Mis imágenes\MOTORCLASICO 2012\Clip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Mis documentos\Mis imágenes\MOTORCLASICO 2012\Clip_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2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="0044336B">
        <w:rPr>
          <w:b/>
          <w:sz w:val="24"/>
          <w:szCs w:val="24"/>
        </w:rPr>
        <w:t xml:space="preserve">              </w:t>
      </w:r>
      <w:r w:rsidR="00D506A8">
        <w:rPr>
          <w:b/>
          <w:sz w:val="24"/>
          <w:szCs w:val="24"/>
        </w:rPr>
        <w:t xml:space="preserve">  </w:t>
      </w:r>
      <w:r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2133600" cy="457200"/>
            <wp:effectExtent l="19050" t="0" r="0" b="0"/>
            <wp:docPr id="16" name="Imagen 6" descr="C:\Documents and Settings\Administrador\Mis documentos\Mis imágenes\MOTORCLASICO 2012\Clip_14 a_redimensionar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dor\Mis documentos\Mis imágenes\MOTORCLASICO 2012\Clip_14 a_redimensionar_redimensiona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EF6" w:rsidRDefault="00D506A8" w:rsidP="002321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15284E"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2236470" cy="1212646"/>
            <wp:effectExtent l="19050" t="0" r="0" b="0"/>
            <wp:docPr id="19" name="Imagen 9" descr="C:\Documents and Settings\Administrador\Mis documentos\Mis imágenes\MOTORCLASICO 2012\IMG_6084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dor\Mis documentos\Mis imágenes\MOTORCLASICO 2012\IMG_6084_redimensiona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056" cy="121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843">
        <w:rPr>
          <w:b/>
          <w:sz w:val="24"/>
          <w:szCs w:val="24"/>
        </w:rPr>
        <w:t xml:space="preserve">      </w:t>
      </w:r>
      <w:r w:rsidR="0015284E">
        <w:rPr>
          <w:b/>
          <w:sz w:val="24"/>
          <w:szCs w:val="24"/>
        </w:rPr>
        <w:t xml:space="preserve">     </w:t>
      </w:r>
      <w:r w:rsidR="00FE3843">
        <w:rPr>
          <w:b/>
          <w:sz w:val="24"/>
          <w:szCs w:val="24"/>
        </w:rPr>
        <w:t xml:space="preserve">  </w:t>
      </w:r>
      <w:r w:rsidR="00FE3843"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2228194" cy="1211580"/>
            <wp:effectExtent l="19050" t="0" r="656" b="0"/>
            <wp:docPr id="18" name="Imagen 8" descr="C:\Documents and Settings\Administrador\Mis documentos\Mis imágenes\MOTORCLASICO 2012\IMG_6075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dor\Mis documentos\Mis imágenes\MOTORCLASICO 2012\IMG_6075_redimension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264" cy="1220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843">
        <w:rPr>
          <w:b/>
          <w:sz w:val="24"/>
          <w:szCs w:val="24"/>
        </w:rPr>
        <w:t xml:space="preserve">  </w:t>
      </w:r>
    </w:p>
    <w:p w:rsidR="00125D0A" w:rsidRPr="00004EF6" w:rsidRDefault="00125D0A" w:rsidP="00004EF6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VIERNES </w:t>
      </w:r>
      <w:r w:rsidR="00ED6933">
        <w:rPr>
          <w:b/>
          <w:sz w:val="28"/>
          <w:szCs w:val="28"/>
        </w:rPr>
        <w:t>FEBRERO 24</w:t>
      </w:r>
      <w:r w:rsidRPr="00FF1602">
        <w:rPr>
          <w:b/>
          <w:sz w:val="28"/>
          <w:szCs w:val="28"/>
        </w:rPr>
        <w:t>:</w:t>
      </w:r>
    </w:p>
    <w:p w:rsidR="00125D0A" w:rsidRDefault="00125D0A" w:rsidP="00B2573A">
      <w:pPr>
        <w:spacing w:line="240" w:lineRule="auto"/>
        <w:ind w:left="2124" w:hanging="212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1pm – 5pm</w:t>
      </w:r>
      <w:r>
        <w:rPr>
          <w:b/>
          <w:sz w:val="24"/>
          <w:szCs w:val="24"/>
        </w:rPr>
        <w:tab/>
        <w:t>Prácticas libres para participantes en las pruebas de velocidad del Domingo (Los automóviles pueden quedarse en las zonas de Pits del Autódromo, resguardados con vigilancia nocturna).</w:t>
      </w:r>
    </w:p>
    <w:p w:rsidR="00125D0A" w:rsidRPr="00FF1602" w:rsidRDefault="00125D0A" w:rsidP="00125D0A">
      <w:pPr>
        <w:rPr>
          <w:b/>
          <w:sz w:val="28"/>
          <w:szCs w:val="28"/>
        </w:rPr>
      </w:pPr>
      <w:r w:rsidRPr="00FF1602">
        <w:rPr>
          <w:b/>
          <w:sz w:val="28"/>
          <w:szCs w:val="28"/>
        </w:rPr>
        <w:t xml:space="preserve">SABADO </w:t>
      </w:r>
      <w:r w:rsidR="00ED6933">
        <w:rPr>
          <w:b/>
          <w:sz w:val="28"/>
          <w:szCs w:val="28"/>
        </w:rPr>
        <w:t>FEBRERO 25</w:t>
      </w:r>
      <w:r w:rsidRPr="00FF1602">
        <w:rPr>
          <w:b/>
          <w:sz w:val="28"/>
          <w:szCs w:val="28"/>
        </w:rPr>
        <w:t>:</w:t>
      </w:r>
    </w:p>
    <w:p w:rsidR="00125D0A" w:rsidRDefault="00125D0A" w:rsidP="00354AB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7am – </w:t>
      </w:r>
      <w:r w:rsidR="00412E2D">
        <w:rPr>
          <w:b/>
          <w:sz w:val="24"/>
          <w:szCs w:val="24"/>
        </w:rPr>
        <w:t>9:30 am</w:t>
      </w:r>
      <w:r w:rsidR="00412E2D">
        <w:rPr>
          <w:b/>
          <w:sz w:val="24"/>
          <w:szCs w:val="24"/>
        </w:rPr>
        <w:tab/>
      </w:r>
      <w:r>
        <w:rPr>
          <w:b/>
          <w:sz w:val="24"/>
          <w:szCs w:val="24"/>
        </w:rPr>
        <w:t>Puerta abierta</w:t>
      </w:r>
    </w:p>
    <w:p w:rsidR="00125D0A" w:rsidRDefault="00125D0A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412E2D">
        <w:rPr>
          <w:b/>
          <w:sz w:val="24"/>
          <w:szCs w:val="24"/>
        </w:rPr>
        <w:t>:0</w:t>
      </w:r>
      <w:r w:rsidR="00E86305">
        <w:rPr>
          <w:b/>
          <w:sz w:val="24"/>
          <w:szCs w:val="24"/>
        </w:rPr>
        <w:t>0</w:t>
      </w:r>
      <w:r w:rsidR="00E86305">
        <w:rPr>
          <w:b/>
          <w:sz w:val="24"/>
          <w:szCs w:val="24"/>
        </w:rPr>
        <w:tab/>
      </w:r>
      <w:r w:rsidR="00E86305">
        <w:rPr>
          <w:b/>
          <w:sz w:val="24"/>
          <w:szCs w:val="24"/>
        </w:rPr>
        <w:tab/>
      </w:r>
      <w:r w:rsidR="00E86305">
        <w:rPr>
          <w:b/>
          <w:sz w:val="24"/>
          <w:szCs w:val="24"/>
        </w:rPr>
        <w:tab/>
        <w:t>Reunión de instrucción para</w:t>
      </w:r>
      <w:r>
        <w:rPr>
          <w:b/>
          <w:sz w:val="24"/>
          <w:szCs w:val="24"/>
        </w:rPr>
        <w:t xml:space="preserve"> </w:t>
      </w:r>
      <w:r w:rsidR="00E86305">
        <w:rPr>
          <w:b/>
          <w:sz w:val="24"/>
          <w:szCs w:val="24"/>
        </w:rPr>
        <w:t>Conductores (Obligatoria)</w:t>
      </w:r>
    </w:p>
    <w:p w:rsidR="00125D0A" w:rsidRDefault="00412E2D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10:30</w:t>
      </w:r>
      <w:r w:rsidR="00125D0A">
        <w:rPr>
          <w:b/>
          <w:sz w:val="24"/>
          <w:szCs w:val="24"/>
        </w:rPr>
        <w:t>-1</w:t>
      </w:r>
      <w:r w:rsidR="00A16AD1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>:</w:t>
      </w:r>
      <w:r w:rsidR="00A16AD1">
        <w:rPr>
          <w:b/>
          <w:sz w:val="24"/>
          <w:szCs w:val="24"/>
        </w:rPr>
        <w:t>5</w:t>
      </w:r>
      <w:r w:rsidR="00125D0A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 w:rsidRPr="007670C2">
        <w:rPr>
          <w:b/>
          <w:sz w:val="24"/>
          <w:szCs w:val="24"/>
          <w:u w:val="single"/>
        </w:rPr>
        <w:t>Primera Serie</w:t>
      </w:r>
      <w:r w:rsidR="00125D0A">
        <w:rPr>
          <w:b/>
          <w:sz w:val="24"/>
          <w:szCs w:val="24"/>
        </w:rPr>
        <w:t xml:space="preserve"> de  Automóviles Preguerra (Controlada)</w:t>
      </w:r>
    </w:p>
    <w:p w:rsidR="00125D0A" w:rsidRDefault="00A16AD1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11:0</w:t>
      </w:r>
      <w:r w:rsidR="00125D0A">
        <w:rPr>
          <w:b/>
          <w:sz w:val="24"/>
          <w:szCs w:val="24"/>
        </w:rPr>
        <w:t>0 – 11:</w:t>
      </w:r>
      <w:r>
        <w:rPr>
          <w:b/>
          <w:sz w:val="24"/>
          <w:szCs w:val="24"/>
        </w:rPr>
        <w:t>2</w:t>
      </w:r>
      <w:r w:rsidR="00125D0A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 w:rsidRPr="007670C2">
        <w:rPr>
          <w:b/>
          <w:sz w:val="24"/>
          <w:szCs w:val="24"/>
          <w:u w:val="single"/>
        </w:rPr>
        <w:t>Segunda Serie</w:t>
      </w:r>
      <w:r w:rsidR="00125D0A">
        <w:rPr>
          <w:b/>
          <w:sz w:val="24"/>
          <w:szCs w:val="24"/>
        </w:rPr>
        <w:t xml:space="preserve"> Automóviles Postguerra hasta 1949 (Controlada)</w:t>
      </w:r>
    </w:p>
    <w:p w:rsidR="00125D0A" w:rsidRDefault="00A16AD1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11:30 – 11</w:t>
      </w:r>
      <w:r w:rsidR="00125D0A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5</w:t>
      </w:r>
      <w:r w:rsidR="00125D0A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 w:rsidRPr="007670C2">
        <w:rPr>
          <w:b/>
          <w:sz w:val="24"/>
          <w:szCs w:val="24"/>
          <w:u w:val="single"/>
        </w:rPr>
        <w:t>Tercera Serie</w:t>
      </w:r>
      <w:r w:rsidR="00125D0A">
        <w:rPr>
          <w:b/>
          <w:sz w:val="24"/>
          <w:szCs w:val="24"/>
        </w:rPr>
        <w:t xml:space="preserve"> de Automóviles 1950 - 1959 (Controlada)</w:t>
      </w:r>
    </w:p>
    <w:p w:rsidR="00125D0A" w:rsidRDefault="00125D0A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12:</w:t>
      </w:r>
      <w:r w:rsidR="00A16AD1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 – 12:</w:t>
      </w:r>
      <w:r w:rsidR="00A16AD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670C2">
        <w:rPr>
          <w:b/>
          <w:sz w:val="24"/>
          <w:szCs w:val="24"/>
          <w:u w:val="single"/>
        </w:rPr>
        <w:t>Cuarta Serie</w:t>
      </w:r>
      <w:r w:rsidRPr="00ED47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de Automóviles 1960 - 1969 (Controlada)</w:t>
      </w:r>
    </w:p>
    <w:p w:rsidR="00125D0A" w:rsidRDefault="00A16AD1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12:30</w:t>
      </w:r>
      <w:r w:rsidR="00125D0A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2</w:t>
      </w:r>
      <w:r w:rsidR="00125D0A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50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 w:rsidRPr="007670C2">
        <w:rPr>
          <w:b/>
          <w:sz w:val="24"/>
          <w:szCs w:val="24"/>
          <w:u w:val="single"/>
        </w:rPr>
        <w:t>Quinta Serie</w:t>
      </w:r>
      <w:r w:rsidR="00125D0A" w:rsidRPr="00ED47C7">
        <w:rPr>
          <w:b/>
          <w:sz w:val="24"/>
          <w:szCs w:val="24"/>
        </w:rPr>
        <w:t xml:space="preserve"> </w:t>
      </w:r>
      <w:r w:rsidR="00125D0A">
        <w:rPr>
          <w:b/>
          <w:sz w:val="24"/>
          <w:szCs w:val="24"/>
        </w:rPr>
        <w:t>de  Automóviles 1970 - 1979(Controlada)</w:t>
      </w:r>
    </w:p>
    <w:p w:rsidR="00E86305" w:rsidRDefault="00A16AD1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1:00 – 1:2</w:t>
      </w:r>
      <w:r w:rsidR="00125D0A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 w:rsidRPr="007670C2">
        <w:rPr>
          <w:b/>
          <w:sz w:val="24"/>
          <w:szCs w:val="24"/>
          <w:u w:val="single"/>
        </w:rPr>
        <w:t>Sexta Serie</w:t>
      </w:r>
      <w:r w:rsidR="00125D0A" w:rsidRPr="00ED47C7">
        <w:rPr>
          <w:b/>
          <w:sz w:val="24"/>
          <w:szCs w:val="24"/>
        </w:rPr>
        <w:t xml:space="preserve"> </w:t>
      </w:r>
      <w:r w:rsidR="00E86305">
        <w:rPr>
          <w:b/>
          <w:sz w:val="24"/>
          <w:szCs w:val="24"/>
        </w:rPr>
        <w:t>Especial para damas</w:t>
      </w:r>
      <w:r w:rsidR="00125D0A">
        <w:rPr>
          <w:b/>
          <w:sz w:val="24"/>
          <w:szCs w:val="24"/>
        </w:rPr>
        <w:t xml:space="preserve"> </w:t>
      </w:r>
      <w:r w:rsidR="00E86305">
        <w:rPr>
          <w:b/>
          <w:sz w:val="24"/>
          <w:szCs w:val="24"/>
        </w:rPr>
        <w:t>(Controlada)</w:t>
      </w:r>
    </w:p>
    <w:p w:rsidR="003854E6" w:rsidRDefault="00A16AD1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3854E6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3</w:t>
      </w:r>
      <w:r w:rsidR="003854E6">
        <w:rPr>
          <w:b/>
          <w:sz w:val="24"/>
          <w:szCs w:val="24"/>
        </w:rPr>
        <w:t>0 –</w:t>
      </w:r>
      <w:r>
        <w:rPr>
          <w:b/>
          <w:sz w:val="24"/>
          <w:szCs w:val="24"/>
        </w:rPr>
        <w:t xml:space="preserve"> 1</w:t>
      </w:r>
      <w:r w:rsidR="003854E6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5</w:t>
      </w:r>
      <w:r w:rsidR="003854E6">
        <w:rPr>
          <w:b/>
          <w:sz w:val="24"/>
          <w:szCs w:val="24"/>
        </w:rPr>
        <w:t>0</w:t>
      </w:r>
      <w:r w:rsidR="003854E6">
        <w:rPr>
          <w:b/>
          <w:sz w:val="24"/>
          <w:szCs w:val="24"/>
        </w:rPr>
        <w:tab/>
      </w:r>
      <w:r w:rsidR="003854E6">
        <w:rPr>
          <w:b/>
          <w:sz w:val="24"/>
          <w:szCs w:val="24"/>
        </w:rPr>
        <w:tab/>
      </w:r>
      <w:r w:rsidR="003854E6" w:rsidRPr="00A16AD1">
        <w:rPr>
          <w:b/>
          <w:sz w:val="24"/>
          <w:szCs w:val="24"/>
          <w:u w:val="single"/>
        </w:rPr>
        <w:t>Séptima Serie</w:t>
      </w:r>
      <w:r w:rsidR="003854E6">
        <w:rPr>
          <w:b/>
          <w:sz w:val="24"/>
          <w:szCs w:val="24"/>
        </w:rPr>
        <w:t xml:space="preserve"> de Automóviles 1980 </w:t>
      </w:r>
      <w:r w:rsidR="00C0163B">
        <w:rPr>
          <w:b/>
          <w:sz w:val="24"/>
          <w:szCs w:val="24"/>
        </w:rPr>
        <w:t>–</w:t>
      </w:r>
      <w:r w:rsidR="003854E6">
        <w:rPr>
          <w:b/>
          <w:sz w:val="24"/>
          <w:szCs w:val="24"/>
        </w:rPr>
        <w:t xml:space="preserve"> </w:t>
      </w:r>
      <w:r w:rsidR="00C0163B">
        <w:rPr>
          <w:b/>
          <w:sz w:val="24"/>
          <w:szCs w:val="24"/>
        </w:rPr>
        <w:t>1985 (Controlada)</w:t>
      </w:r>
    </w:p>
    <w:p w:rsidR="00C0163B" w:rsidRDefault="00C0163B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2:00 – 2:20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15E85">
        <w:rPr>
          <w:b/>
          <w:sz w:val="24"/>
          <w:szCs w:val="24"/>
          <w:u w:val="single"/>
        </w:rPr>
        <w:t>Octava Serie</w:t>
      </w:r>
      <w:r>
        <w:rPr>
          <w:b/>
          <w:sz w:val="24"/>
          <w:szCs w:val="24"/>
        </w:rPr>
        <w:t xml:space="preserve"> para Jóvenes Promesas (Controlada)</w:t>
      </w:r>
    </w:p>
    <w:p w:rsidR="00125D0A" w:rsidRDefault="00C0163B" w:rsidP="003854E6">
      <w:pPr>
        <w:rPr>
          <w:b/>
          <w:sz w:val="24"/>
          <w:szCs w:val="24"/>
        </w:rPr>
      </w:pPr>
      <w:r>
        <w:rPr>
          <w:b/>
          <w:sz w:val="24"/>
          <w:szCs w:val="24"/>
        </w:rPr>
        <w:t>2:3</w:t>
      </w:r>
      <w:r w:rsidR="003854E6">
        <w:rPr>
          <w:b/>
          <w:sz w:val="24"/>
          <w:szCs w:val="24"/>
        </w:rPr>
        <w:t xml:space="preserve">0 – </w:t>
      </w:r>
      <w:r w:rsidR="00A16AD1">
        <w:rPr>
          <w:b/>
          <w:sz w:val="24"/>
          <w:szCs w:val="24"/>
        </w:rPr>
        <w:t>2</w:t>
      </w:r>
      <w:r w:rsidR="003854E6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5</w:t>
      </w:r>
      <w:r w:rsidR="003854E6">
        <w:rPr>
          <w:b/>
          <w:sz w:val="24"/>
          <w:szCs w:val="24"/>
        </w:rPr>
        <w:t xml:space="preserve">0 </w:t>
      </w:r>
      <w:r w:rsidR="003854E6">
        <w:rPr>
          <w:b/>
          <w:sz w:val="24"/>
          <w:szCs w:val="24"/>
        </w:rPr>
        <w:tab/>
      </w:r>
      <w:r w:rsidR="003854E6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Novena</w:t>
      </w:r>
      <w:r w:rsidR="00E86305" w:rsidRPr="00A16AD1">
        <w:rPr>
          <w:b/>
          <w:sz w:val="24"/>
          <w:szCs w:val="24"/>
          <w:u w:val="single"/>
        </w:rPr>
        <w:t xml:space="preserve"> Serie</w:t>
      </w:r>
      <w:r w:rsidR="00E86305">
        <w:rPr>
          <w:b/>
          <w:sz w:val="24"/>
          <w:szCs w:val="24"/>
        </w:rPr>
        <w:t xml:space="preserve"> de </w:t>
      </w:r>
      <w:r w:rsidR="00125D0A">
        <w:rPr>
          <w:b/>
          <w:sz w:val="24"/>
          <w:szCs w:val="24"/>
        </w:rPr>
        <w:t xml:space="preserve">Automóviles </w:t>
      </w:r>
      <w:proofErr w:type="spellStart"/>
      <w:r w:rsidR="00827461">
        <w:rPr>
          <w:b/>
          <w:sz w:val="24"/>
          <w:szCs w:val="24"/>
        </w:rPr>
        <w:t>Camaro</w:t>
      </w:r>
      <w:proofErr w:type="spellEnd"/>
      <w:r w:rsidR="00827461">
        <w:rPr>
          <w:b/>
          <w:sz w:val="24"/>
          <w:szCs w:val="24"/>
        </w:rPr>
        <w:t xml:space="preserve"> y </w:t>
      </w:r>
      <w:proofErr w:type="spellStart"/>
      <w:r w:rsidR="00827461">
        <w:rPr>
          <w:b/>
          <w:sz w:val="24"/>
          <w:szCs w:val="24"/>
        </w:rPr>
        <w:t>Corvette</w:t>
      </w:r>
      <w:proofErr w:type="spellEnd"/>
      <w:r w:rsidR="00125D0A">
        <w:rPr>
          <w:b/>
          <w:sz w:val="24"/>
          <w:szCs w:val="24"/>
        </w:rPr>
        <w:t xml:space="preserve"> (Controlada)</w:t>
      </w:r>
    </w:p>
    <w:p w:rsidR="00125D0A" w:rsidRDefault="00C0163B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3:00</w:t>
      </w:r>
      <w:r w:rsidR="00125D0A">
        <w:rPr>
          <w:b/>
          <w:sz w:val="24"/>
          <w:szCs w:val="24"/>
        </w:rPr>
        <w:t xml:space="preserve"> pm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  <w:t>Almuerzo campestre en la Sede del Club Los Tortugas</w:t>
      </w:r>
    </w:p>
    <w:p w:rsidR="00125D0A" w:rsidRDefault="00125D0A" w:rsidP="00125D0A">
      <w:pPr>
        <w:rPr>
          <w:b/>
          <w:sz w:val="28"/>
          <w:szCs w:val="28"/>
        </w:rPr>
      </w:pPr>
      <w:r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1645920" cy="1239520"/>
            <wp:effectExtent l="19050" t="0" r="0" b="0"/>
            <wp:docPr id="4" name="Imagen 4" descr="AFI Wine_6228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FI Wine_622846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23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</w:t>
      </w:r>
      <w:r w:rsidR="00D506A8"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1654162" cy="1242060"/>
            <wp:effectExtent l="19050" t="0" r="3188" b="0"/>
            <wp:docPr id="20" name="Imagen 10" descr="C:\Documents and Settings\Administrador\Mis documentos\Mis imágenes\MOTORCLASICO 2012\DSC06099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dor\Mis documentos\Mis imágenes\MOTORCLASICO 2012\DSC06099_redimensiona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551" cy="124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</w:t>
      </w:r>
      <w:r>
        <w:rPr>
          <w:b/>
          <w:noProof/>
          <w:sz w:val="24"/>
          <w:szCs w:val="24"/>
          <w:lang w:eastAsia="es-ES"/>
        </w:rPr>
        <w:drawing>
          <wp:inline distT="0" distB="0" distL="0" distR="0">
            <wp:extent cx="1813560" cy="1219200"/>
            <wp:effectExtent l="19050" t="0" r="0" b="0"/>
            <wp:docPr id="6" name="Imagen 6" descr="AFI gamberet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FI gamberetti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0A" w:rsidRDefault="001544F4" w:rsidP="008D642D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s-ES"/>
        </w:rPr>
        <w:lastRenderedPageBreak/>
        <w:drawing>
          <wp:inline distT="0" distB="0" distL="0" distR="0">
            <wp:extent cx="2133600" cy="457200"/>
            <wp:effectExtent l="19050" t="0" r="0" b="0"/>
            <wp:docPr id="9" name="Imagen 2" descr="C:\Documents and Settings\Administrador\Mis documentos\Mis imágenes\MOTORCLASICO 2012\Clip_14 a_redimensionar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dor\Mis documentos\Mis imágenes\MOTORCLASICO 2012\Clip_14 a_redimensionar_redimensiona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0A" w:rsidRPr="00C63110" w:rsidRDefault="008D642D" w:rsidP="00CC2EB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s-ES"/>
        </w:rPr>
        <w:drawing>
          <wp:inline distT="0" distB="0" distL="0" distR="0">
            <wp:extent cx="2929141" cy="1188720"/>
            <wp:effectExtent l="19050" t="0" r="4559" b="0"/>
            <wp:docPr id="21" name="Imagen 11" descr="C:\Documents and Settings\Administrador\Mis documentos\Mis imágenes\MOTORCLASICO 2012\CURVON[1]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dor\Mis documentos\Mis imágenes\MOTORCLASICO 2012\CURVON[1]_redimensiona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863" cy="1193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8B6" w:rsidRPr="00D20F8A" w:rsidRDefault="00E858B6" w:rsidP="00E858B6">
      <w:pPr>
        <w:rPr>
          <w:b/>
          <w:sz w:val="28"/>
          <w:szCs w:val="28"/>
        </w:rPr>
      </w:pPr>
      <w:r w:rsidRPr="00FF1602">
        <w:rPr>
          <w:b/>
          <w:sz w:val="28"/>
          <w:szCs w:val="28"/>
        </w:rPr>
        <w:t xml:space="preserve">DOMINGO </w:t>
      </w:r>
      <w:r w:rsidR="00ED6933">
        <w:rPr>
          <w:b/>
          <w:sz w:val="28"/>
          <w:szCs w:val="28"/>
        </w:rPr>
        <w:t>FEBRERO 26</w:t>
      </w:r>
      <w:r w:rsidRPr="00FF1602">
        <w:rPr>
          <w:b/>
          <w:sz w:val="28"/>
          <w:szCs w:val="28"/>
        </w:rPr>
        <w:t>:</w:t>
      </w:r>
      <w:r w:rsidR="009A3891">
        <w:rPr>
          <w:b/>
          <w:sz w:val="28"/>
          <w:szCs w:val="28"/>
        </w:rPr>
        <w:t xml:space="preserve"> </w:t>
      </w:r>
    </w:p>
    <w:p w:rsidR="00125D0A" w:rsidRDefault="00125D0A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7am – 10 am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Puerta abierta</w:t>
      </w:r>
      <w:r w:rsidR="009A3891" w:rsidRPr="009A3891">
        <w:rPr>
          <w:b/>
          <w:sz w:val="28"/>
          <w:szCs w:val="28"/>
        </w:rPr>
        <w:t xml:space="preserve"> </w:t>
      </w:r>
      <w:r w:rsidR="009A3891">
        <w:rPr>
          <w:b/>
          <w:sz w:val="28"/>
          <w:szCs w:val="28"/>
        </w:rPr>
        <w:t>para Series de Velocidad</w:t>
      </w:r>
    </w:p>
    <w:p w:rsidR="00125D0A" w:rsidRDefault="00412E2D" w:rsidP="00125D0A">
      <w:pPr>
        <w:rPr>
          <w:b/>
          <w:sz w:val="24"/>
          <w:szCs w:val="24"/>
        </w:rPr>
      </w:pPr>
      <w:r>
        <w:rPr>
          <w:b/>
          <w:sz w:val="24"/>
          <w:szCs w:val="24"/>
        </w:rPr>
        <w:t>10:3</w:t>
      </w:r>
      <w:r w:rsidR="00125D0A">
        <w:rPr>
          <w:b/>
          <w:sz w:val="24"/>
          <w:szCs w:val="24"/>
        </w:rPr>
        <w:t>0</w:t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</w:r>
      <w:r w:rsidR="00125D0A">
        <w:rPr>
          <w:b/>
          <w:sz w:val="24"/>
          <w:szCs w:val="24"/>
        </w:rPr>
        <w:tab/>
        <w:t xml:space="preserve">Reunión </w:t>
      </w:r>
      <w:r w:rsidR="00AE25AE">
        <w:rPr>
          <w:b/>
          <w:sz w:val="24"/>
          <w:szCs w:val="24"/>
        </w:rPr>
        <w:t xml:space="preserve">Obligatoria </w:t>
      </w:r>
      <w:r w:rsidR="00125D0A">
        <w:rPr>
          <w:b/>
          <w:sz w:val="24"/>
          <w:szCs w:val="24"/>
        </w:rPr>
        <w:t xml:space="preserve">de </w:t>
      </w:r>
      <w:r w:rsidR="00AE25AE">
        <w:rPr>
          <w:b/>
          <w:sz w:val="24"/>
          <w:szCs w:val="24"/>
        </w:rPr>
        <w:t xml:space="preserve">Pilotos  </w:t>
      </w:r>
    </w:p>
    <w:p w:rsidR="000C0622" w:rsidRPr="004F4C43" w:rsidRDefault="00125D0A" w:rsidP="000C0622">
      <w:pPr>
        <w:spacing w:after="0" w:line="240" w:lineRule="auto"/>
        <w:ind w:left="2124" w:hanging="2124"/>
        <w:jc w:val="both"/>
        <w:rPr>
          <w:sz w:val="24"/>
          <w:szCs w:val="24"/>
        </w:rPr>
      </w:pPr>
      <w:r>
        <w:rPr>
          <w:b/>
          <w:sz w:val="24"/>
          <w:szCs w:val="24"/>
        </w:rPr>
        <w:t>11 – 11:20</w:t>
      </w:r>
      <w:r>
        <w:rPr>
          <w:b/>
          <w:sz w:val="24"/>
          <w:szCs w:val="24"/>
        </w:rPr>
        <w:tab/>
      </w:r>
      <w:r w:rsidRPr="00244D06">
        <w:rPr>
          <w:b/>
          <w:sz w:val="24"/>
          <w:szCs w:val="24"/>
          <w:u w:val="single"/>
        </w:rPr>
        <w:t>Primera Serie</w:t>
      </w:r>
      <w:r>
        <w:rPr>
          <w:b/>
          <w:sz w:val="24"/>
          <w:szCs w:val="24"/>
        </w:rPr>
        <w:t xml:space="preserve">: </w:t>
      </w:r>
      <w:r w:rsidRPr="004F4C43">
        <w:rPr>
          <w:sz w:val="24"/>
          <w:szCs w:val="24"/>
        </w:rPr>
        <w:t xml:space="preserve">ej.: Jaguar XKE, </w:t>
      </w:r>
      <w:proofErr w:type="spellStart"/>
      <w:r w:rsidRPr="004F4C43">
        <w:rPr>
          <w:sz w:val="24"/>
          <w:szCs w:val="24"/>
        </w:rPr>
        <w:t>Corvette</w:t>
      </w:r>
      <w:proofErr w:type="spellEnd"/>
      <w:r w:rsidRPr="004F4C43">
        <w:rPr>
          <w:sz w:val="24"/>
          <w:szCs w:val="24"/>
        </w:rPr>
        <w:t xml:space="preserve"> </w:t>
      </w:r>
      <w:proofErr w:type="spellStart"/>
      <w:r w:rsidRPr="004F4C43">
        <w:rPr>
          <w:sz w:val="24"/>
          <w:szCs w:val="24"/>
        </w:rPr>
        <w:t>Sting</w:t>
      </w:r>
      <w:proofErr w:type="spellEnd"/>
      <w:r w:rsidRPr="004F4C43">
        <w:rPr>
          <w:sz w:val="24"/>
          <w:szCs w:val="24"/>
        </w:rPr>
        <w:t xml:space="preserve"> </w:t>
      </w:r>
      <w:proofErr w:type="spellStart"/>
      <w:r w:rsidRPr="004F4C43">
        <w:rPr>
          <w:sz w:val="24"/>
          <w:szCs w:val="24"/>
        </w:rPr>
        <w:t>Ray</w:t>
      </w:r>
      <w:proofErr w:type="spellEnd"/>
      <w:r w:rsidRPr="004F4C43">
        <w:rPr>
          <w:sz w:val="24"/>
          <w:szCs w:val="24"/>
        </w:rPr>
        <w:t xml:space="preserve">, </w:t>
      </w:r>
      <w:proofErr w:type="spellStart"/>
      <w:r w:rsidRPr="004F4C43">
        <w:rPr>
          <w:sz w:val="24"/>
          <w:szCs w:val="24"/>
        </w:rPr>
        <w:t>Porsche</w:t>
      </w:r>
      <w:proofErr w:type="spellEnd"/>
      <w:r w:rsidRPr="004F4C43">
        <w:rPr>
          <w:sz w:val="24"/>
          <w:szCs w:val="24"/>
        </w:rPr>
        <w:t xml:space="preserve"> 911, </w:t>
      </w:r>
      <w:proofErr w:type="spellStart"/>
      <w:r w:rsidRPr="004F4C43">
        <w:rPr>
          <w:sz w:val="24"/>
          <w:szCs w:val="24"/>
        </w:rPr>
        <w:t>Mustang</w:t>
      </w:r>
      <w:proofErr w:type="spellEnd"/>
      <w:r w:rsidRPr="004F4C43">
        <w:rPr>
          <w:sz w:val="24"/>
          <w:szCs w:val="24"/>
        </w:rPr>
        <w:t xml:space="preserve">, </w:t>
      </w:r>
      <w:proofErr w:type="spellStart"/>
      <w:r w:rsidRPr="004F4C43">
        <w:rPr>
          <w:sz w:val="24"/>
          <w:szCs w:val="24"/>
        </w:rPr>
        <w:t>Camaro</w:t>
      </w:r>
      <w:proofErr w:type="spellEnd"/>
      <w:r w:rsidRPr="004F4C43">
        <w:rPr>
          <w:sz w:val="24"/>
          <w:szCs w:val="24"/>
        </w:rPr>
        <w:t>, MB 230-280 SL, Toyota Célica etc.</w:t>
      </w:r>
    </w:p>
    <w:p w:rsidR="001E2BDF" w:rsidRPr="004F4C43" w:rsidRDefault="00125D0A" w:rsidP="000C0622">
      <w:pPr>
        <w:spacing w:after="0" w:line="240" w:lineRule="auto"/>
        <w:ind w:left="2124" w:hanging="2124"/>
        <w:jc w:val="both"/>
        <w:rPr>
          <w:sz w:val="24"/>
          <w:szCs w:val="24"/>
        </w:rPr>
      </w:pPr>
      <w:r>
        <w:rPr>
          <w:b/>
          <w:sz w:val="24"/>
          <w:szCs w:val="24"/>
        </w:rPr>
        <w:t>11:30 – 11:50</w:t>
      </w:r>
      <w:r>
        <w:rPr>
          <w:b/>
          <w:sz w:val="24"/>
          <w:szCs w:val="24"/>
        </w:rPr>
        <w:tab/>
      </w:r>
      <w:r w:rsidRPr="00244D06">
        <w:rPr>
          <w:b/>
          <w:sz w:val="24"/>
          <w:szCs w:val="24"/>
          <w:u w:val="single"/>
        </w:rPr>
        <w:t>Segunda Serie</w:t>
      </w:r>
      <w:r>
        <w:rPr>
          <w:b/>
          <w:sz w:val="24"/>
          <w:szCs w:val="24"/>
        </w:rPr>
        <w:t xml:space="preserve">: </w:t>
      </w:r>
      <w:r w:rsidRPr="004F4C43">
        <w:rPr>
          <w:sz w:val="24"/>
          <w:szCs w:val="24"/>
        </w:rPr>
        <w:t xml:space="preserve">ej.: Alfa GTV, Alfa 2000 Spider, Triumph TR4-6, Triumph GT6, BMW 2002, </w:t>
      </w:r>
      <w:proofErr w:type="spellStart"/>
      <w:r w:rsidRPr="004F4C43">
        <w:rPr>
          <w:sz w:val="24"/>
          <w:szCs w:val="24"/>
        </w:rPr>
        <w:t>Datsun</w:t>
      </w:r>
      <w:proofErr w:type="spellEnd"/>
      <w:r w:rsidRPr="004F4C43">
        <w:rPr>
          <w:sz w:val="24"/>
          <w:szCs w:val="24"/>
        </w:rPr>
        <w:t xml:space="preserve"> 240Z, Fiat 124 Spider, MG B, Mini Cooper, </w:t>
      </w:r>
      <w:proofErr w:type="spellStart"/>
      <w:r w:rsidRPr="004F4C43">
        <w:rPr>
          <w:sz w:val="24"/>
          <w:szCs w:val="24"/>
        </w:rPr>
        <w:t>Hillman</w:t>
      </w:r>
      <w:proofErr w:type="spellEnd"/>
      <w:r w:rsidRPr="004F4C43">
        <w:rPr>
          <w:sz w:val="24"/>
          <w:szCs w:val="24"/>
        </w:rPr>
        <w:t xml:space="preserve"> </w:t>
      </w:r>
      <w:proofErr w:type="spellStart"/>
      <w:r w:rsidRPr="004F4C43">
        <w:rPr>
          <w:sz w:val="24"/>
          <w:szCs w:val="24"/>
        </w:rPr>
        <w:t>Imp</w:t>
      </w:r>
      <w:proofErr w:type="spellEnd"/>
      <w:r w:rsidRPr="004F4C43">
        <w:rPr>
          <w:sz w:val="24"/>
          <w:szCs w:val="24"/>
        </w:rPr>
        <w:t>, etc.</w:t>
      </w:r>
    </w:p>
    <w:p w:rsidR="00125D0A" w:rsidRPr="001E2BDF" w:rsidRDefault="00125D0A" w:rsidP="000C0622">
      <w:pPr>
        <w:spacing w:after="0" w:line="240" w:lineRule="auto"/>
        <w:ind w:left="2124" w:hanging="2124"/>
        <w:jc w:val="both"/>
        <w:rPr>
          <w:b/>
          <w:sz w:val="24"/>
          <w:szCs w:val="24"/>
          <w:lang w:val="en-US"/>
        </w:rPr>
      </w:pPr>
      <w:r w:rsidRPr="00125D0A">
        <w:rPr>
          <w:b/>
          <w:sz w:val="24"/>
          <w:szCs w:val="24"/>
          <w:lang w:val="en-US"/>
        </w:rPr>
        <w:t>12m – 12:20</w:t>
      </w:r>
      <w:r w:rsidRPr="00125D0A">
        <w:rPr>
          <w:b/>
          <w:sz w:val="24"/>
          <w:szCs w:val="24"/>
          <w:lang w:val="en-US"/>
        </w:rPr>
        <w:tab/>
      </w:r>
      <w:proofErr w:type="spellStart"/>
      <w:r w:rsidRPr="00125D0A">
        <w:rPr>
          <w:b/>
          <w:sz w:val="24"/>
          <w:szCs w:val="24"/>
          <w:u w:val="single"/>
          <w:lang w:val="en-US"/>
        </w:rPr>
        <w:t>Tercera</w:t>
      </w:r>
      <w:proofErr w:type="spellEnd"/>
      <w:r w:rsidRPr="00125D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125D0A">
        <w:rPr>
          <w:b/>
          <w:sz w:val="24"/>
          <w:szCs w:val="24"/>
          <w:u w:val="single"/>
          <w:lang w:val="en-US"/>
        </w:rPr>
        <w:t>Serie</w:t>
      </w:r>
      <w:proofErr w:type="spellEnd"/>
      <w:r w:rsidRPr="00125D0A">
        <w:rPr>
          <w:b/>
          <w:sz w:val="24"/>
          <w:szCs w:val="24"/>
          <w:lang w:val="en-US"/>
        </w:rPr>
        <w:t xml:space="preserve">: </w:t>
      </w:r>
      <w:proofErr w:type="spellStart"/>
      <w:r w:rsidRPr="004F4C43">
        <w:rPr>
          <w:sz w:val="24"/>
          <w:szCs w:val="24"/>
          <w:lang w:val="en-US"/>
        </w:rPr>
        <w:t>ej</w:t>
      </w:r>
      <w:proofErr w:type="spellEnd"/>
      <w:r w:rsidRPr="004F4C43">
        <w:rPr>
          <w:sz w:val="24"/>
          <w:szCs w:val="24"/>
          <w:lang w:val="en-US"/>
        </w:rPr>
        <w:t xml:space="preserve">.: Jaguar XK 120-150, Jaguar C, Ford T-bird, Chevrolet Corvette, Austin Healy 100, AC Ace, Allard J2X, Chrysler </w:t>
      </w:r>
      <w:proofErr w:type="spellStart"/>
      <w:r w:rsidRPr="004F4C43">
        <w:rPr>
          <w:sz w:val="24"/>
          <w:szCs w:val="24"/>
          <w:lang w:val="en-US"/>
        </w:rPr>
        <w:t>Spl</w:t>
      </w:r>
      <w:proofErr w:type="spellEnd"/>
      <w:r w:rsidRPr="004F4C43">
        <w:rPr>
          <w:sz w:val="24"/>
          <w:szCs w:val="24"/>
          <w:lang w:val="en-US"/>
        </w:rPr>
        <w:t>. etc.</w:t>
      </w:r>
      <w:r w:rsidRPr="00125D0A">
        <w:rPr>
          <w:b/>
          <w:sz w:val="24"/>
          <w:szCs w:val="24"/>
          <w:lang w:val="en-US"/>
        </w:rPr>
        <w:t xml:space="preserve"> </w:t>
      </w:r>
    </w:p>
    <w:p w:rsidR="00125D0A" w:rsidRPr="004F4C43" w:rsidRDefault="00125D0A" w:rsidP="000C0622">
      <w:pPr>
        <w:spacing w:after="0" w:line="240" w:lineRule="auto"/>
        <w:ind w:left="2124" w:hanging="2124"/>
        <w:jc w:val="both"/>
        <w:rPr>
          <w:sz w:val="24"/>
          <w:szCs w:val="24"/>
        </w:rPr>
      </w:pPr>
      <w:r>
        <w:rPr>
          <w:b/>
          <w:sz w:val="24"/>
          <w:szCs w:val="24"/>
        </w:rPr>
        <w:t>12:30 – 12:50</w:t>
      </w:r>
      <w:r>
        <w:rPr>
          <w:b/>
          <w:sz w:val="24"/>
          <w:szCs w:val="24"/>
        </w:rPr>
        <w:tab/>
      </w:r>
      <w:r w:rsidRPr="00B8402F">
        <w:rPr>
          <w:b/>
          <w:sz w:val="24"/>
          <w:szCs w:val="24"/>
          <w:u w:val="single"/>
        </w:rPr>
        <w:t>Cuarta Serie</w:t>
      </w:r>
      <w:r>
        <w:rPr>
          <w:b/>
          <w:sz w:val="24"/>
          <w:szCs w:val="24"/>
        </w:rPr>
        <w:t xml:space="preserve">: </w:t>
      </w:r>
      <w:r w:rsidRPr="004F4C43">
        <w:rPr>
          <w:sz w:val="24"/>
          <w:szCs w:val="24"/>
        </w:rPr>
        <w:t>ej.: Alfa</w:t>
      </w:r>
      <w:r w:rsidR="00BC75FC">
        <w:rPr>
          <w:sz w:val="24"/>
          <w:szCs w:val="24"/>
        </w:rPr>
        <w:t xml:space="preserve"> Romeo</w:t>
      </w:r>
      <w:r w:rsidRPr="004F4C43">
        <w:rPr>
          <w:sz w:val="24"/>
          <w:szCs w:val="24"/>
        </w:rPr>
        <w:t xml:space="preserve"> Giulietta, Triumph TR2-3, </w:t>
      </w:r>
      <w:proofErr w:type="spellStart"/>
      <w:r w:rsidRPr="004F4C43">
        <w:rPr>
          <w:sz w:val="24"/>
          <w:szCs w:val="24"/>
        </w:rPr>
        <w:t>Porsche</w:t>
      </w:r>
      <w:proofErr w:type="spellEnd"/>
      <w:r w:rsidRPr="004F4C43">
        <w:rPr>
          <w:sz w:val="24"/>
          <w:szCs w:val="24"/>
        </w:rPr>
        <w:t xml:space="preserve"> 356, M</w:t>
      </w:r>
      <w:r w:rsidR="00BC75FC">
        <w:rPr>
          <w:sz w:val="24"/>
          <w:szCs w:val="24"/>
        </w:rPr>
        <w:t xml:space="preserve">ercedes </w:t>
      </w:r>
      <w:proofErr w:type="spellStart"/>
      <w:r w:rsidR="00BC75FC">
        <w:rPr>
          <w:sz w:val="24"/>
          <w:szCs w:val="24"/>
        </w:rPr>
        <w:t>Benz</w:t>
      </w:r>
      <w:proofErr w:type="spellEnd"/>
      <w:r w:rsidR="00BC75FC">
        <w:rPr>
          <w:sz w:val="24"/>
          <w:szCs w:val="24"/>
        </w:rPr>
        <w:t xml:space="preserve"> </w:t>
      </w:r>
      <w:r w:rsidRPr="004F4C43">
        <w:rPr>
          <w:sz w:val="24"/>
          <w:szCs w:val="24"/>
        </w:rPr>
        <w:t>190 SL etc.</w:t>
      </w:r>
    </w:p>
    <w:p w:rsidR="00125D0A" w:rsidRPr="004F4C43" w:rsidRDefault="00125D0A" w:rsidP="000C0622">
      <w:pPr>
        <w:spacing w:after="0" w:line="240" w:lineRule="auto"/>
        <w:ind w:left="2124" w:hanging="2124"/>
        <w:jc w:val="both"/>
        <w:rPr>
          <w:sz w:val="24"/>
          <w:szCs w:val="24"/>
          <w:lang w:val="en-US"/>
        </w:rPr>
      </w:pPr>
      <w:r w:rsidRPr="00125D0A">
        <w:rPr>
          <w:b/>
          <w:sz w:val="24"/>
          <w:szCs w:val="24"/>
          <w:lang w:val="en-US"/>
        </w:rPr>
        <w:t>1pm – 1:20</w:t>
      </w:r>
      <w:r w:rsidRPr="00125D0A">
        <w:rPr>
          <w:b/>
          <w:sz w:val="24"/>
          <w:szCs w:val="24"/>
          <w:lang w:val="en-US"/>
        </w:rPr>
        <w:tab/>
      </w:r>
      <w:r w:rsidRPr="00125D0A">
        <w:rPr>
          <w:b/>
          <w:sz w:val="24"/>
          <w:szCs w:val="24"/>
          <w:u w:val="single"/>
          <w:lang w:val="en-US"/>
        </w:rPr>
        <w:t xml:space="preserve">Quinta </w:t>
      </w:r>
      <w:proofErr w:type="spellStart"/>
      <w:r w:rsidRPr="00125D0A">
        <w:rPr>
          <w:b/>
          <w:sz w:val="24"/>
          <w:szCs w:val="24"/>
          <w:u w:val="single"/>
          <w:lang w:val="en-US"/>
        </w:rPr>
        <w:t>Serie</w:t>
      </w:r>
      <w:proofErr w:type="spellEnd"/>
      <w:r w:rsidRPr="00125D0A">
        <w:rPr>
          <w:b/>
          <w:sz w:val="24"/>
          <w:szCs w:val="24"/>
          <w:lang w:val="en-US"/>
        </w:rPr>
        <w:t xml:space="preserve">: </w:t>
      </w:r>
      <w:proofErr w:type="spellStart"/>
      <w:proofErr w:type="gramStart"/>
      <w:r w:rsidRPr="004F4C43">
        <w:rPr>
          <w:sz w:val="24"/>
          <w:szCs w:val="24"/>
          <w:lang w:val="en-US"/>
        </w:rPr>
        <w:t>ej</w:t>
      </w:r>
      <w:proofErr w:type="spellEnd"/>
      <w:r w:rsidRPr="004F4C43">
        <w:rPr>
          <w:sz w:val="24"/>
          <w:szCs w:val="24"/>
          <w:lang w:val="en-US"/>
        </w:rPr>
        <w:t>.:</w:t>
      </w:r>
      <w:proofErr w:type="gramEnd"/>
      <w:r w:rsidRPr="004F4C43">
        <w:rPr>
          <w:sz w:val="24"/>
          <w:szCs w:val="24"/>
          <w:lang w:val="en-US"/>
        </w:rPr>
        <w:t xml:space="preserve"> MG TDs, MG TF, MG A, Volkswagen ‘50s, Triumph Spitfire, </w:t>
      </w:r>
      <w:proofErr w:type="spellStart"/>
      <w:r w:rsidRPr="004F4C43">
        <w:rPr>
          <w:sz w:val="24"/>
          <w:szCs w:val="24"/>
          <w:lang w:val="en-US"/>
        </w:rPr>
        <w:t>Simca</w:t>
      </w:r>
      <w:proofErr w:type="spellEnd"/>
      <w:r w:rsidRPr="004F4C43">
        <w:rPr>
          <w:sz w:val="24"/>
          <w:szCs w:val="24"/>
          <w:lang w:val="en-US"/>
        </w:rPr>
        <w:t xml:space="preserve"> 9 Sport, etc.</w:t>
      </w:r>
    </w:p>
    <w:p w:rsidR="00125D0A" w:rsidRPr="004F4C43" w:rsidRDefault="00125D0A" w:rsidP="000C0622">
      <w:pPr>
        <w:spacing w:after="0" w:line="240" w:lineRule="auto"/>
        <w:ind w:left="2124" w:hanging="2124"/>
        <w:rPr>
          <w:sz w:val="24"/>
          <w:szCs w:val="24"/>
        </w:rPr>
      </w:pPr>
      <w:r>
        <w:rPr>
          <w:b/>
          <w:sz w:val="24"/>
          <w:szCs w:val="24"/>
        </w:rPr>
        <w:t>1:30 – 1:50</w:t>
      </w:r>
      <w:r>
        <w:rPr>
          <w:b/>
          <w:sz w:val="24"/>
          <w:szCs w:val="24"/>
        </w:rPr>
        <w:tab/>
      </w:r>
      <w:r w:rsidRPr="00B8402F">
        <w:rPr>
          <w:b/>
          <w:sz w:val="24"/>
          <w:szCs w:val="24"/>
          <w:u w:val="single"/>
        </w:rPr>
        <w:t>Sexta Serie</w:t>
      </w:r>
      <w:r>
        <w:rPr>
          <w:b/>
          <w:sz w:val="24"/>
          <w:szCs w:val="24"/>
        </w:rPr>
        <w:t xml:space="preserve">: </w:t>
      </w:r>
      <w:r w:rsidRPr="004F4C43">
        <w:rPr>
          <w:sz w:val="24"/>
          <w:szCs w:val="24"/>
        </w:rPr>
        <w:t xml:space="preserve">Categoría única para participantes del Campeonato </w:t>
      </w:r>
      <w:r w:rsidR="004F4C43">
        <w:rPr>
          <w:sz w:val="24"/>
          <w:szCs w:val="24"/>
        </w:rPr>
        <w:t>de velocida</w:t>
      </w:r>
      <w:r w:rsidR="005329CD">
        <w:rPr>
          <w:sz w:val="24"/>
          <w:szCs w:val="24"/>
        </w:rPr>
        <w:t>d</w:t>
      </w:r>
      <w:r w:rsidR="004F4C43">
        <w:rPr>
          <w:sz w:val="24"/>
          <w:szCs w:val="24"/>
        </w:rPr>
        <w:t xml:space="preserve"> “</w:t>
      </w:r>
      <w:r w:rsidRPr="004F4C43">
        <w:rPr>
          <w:sz w:val="24"/>
          <w:szCs w:val="24"/>
        </w:rPr>
        <w:t>San Diego</w:t>
      </w:r>
      <w:r w:rsidR="004F4C43">
        <w:rPr>
          <w:sz w:val="24"/>
          <w:szCs w:val="24"/>
        </w:rPr>
        <w:t>”</w:t>
      </w:r>
    </w:p>
    <w:p w:rsidR="00125D0A" w:rsidRPr="001E2BDF" w:rsidRDefault="00125D0A" w:rsidP="000C0622">
      <w:pPr>
        <w:spacing w:after="0" w:line="240" w:lineRule="auto"/>
        <w:ind w:left="2124" w:hanging="2124"/>
        <w:jc w:val="both"/>
        <w:rPr>
          <w:sz w:val="24"/>
          <w:szCs w:val="24"/>
          <w:lang w:val="en-US"/>
        </w:rPr>
      </w:pPr>
      <w:r w:rsidRPr="00125D0A">
        <w:rPr>
          <w:b/>
          <w:sz w:val="24"/>
          <w:szCs w:val="24"/>
          <w:lang w:val="en-US"/>
        </w:rPr>
        <w:t>2pm – 2:30</w:t>
      </w:r>
      <w:r w:rsidRPr="00125D0A">
        <w:rPr>
          <w:b/>
          <w:sz w:val="24"/>
          <w:szCs w:val="24"/>
          <w:lang w:val="en-US"/>
        </w:rPr>
        <w:tab/>
      </w:r>
      <w:proofErr w:type="spellStart"/>
      <w:r w:rsidRPr="00125D0A">
        <w:rPr>
          <w:b/>
          <w:sz w:val="24"/>
          <w:szCs w:val="24"/>
          <w:u w:val="single"/>
          <w:lang w:val="en-US"/>
        </w:rPr>
        <w:t>Séptima</w:t>
      </w:r>
      <w:proofErr w:type="spellEnd"/>
      <w:r w:rsidRPr="00125D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125D0A">
        <w:rPr>
          <w:b/>
          <w:sz w:val="24"/>
          <w:szCs w:val="24"/>
          <w:u w:val="single"/>
          <w:lang w:val="en-US"/>
        </w:rPr>
        <w:t>Serie</w:t>
      </w:r>
      <w:proofErr w:type="spellEnd"/>
      <w:r w:rsidRPr="00125D0A">
        <w:rPr>
          <w:b/>
          <w:sz w:val="24"/>
          <w:szCs w:val="24"/>
          <w:lang w:val="en-US"/>
        </w:rPr>
        <w:t xml:space="preserve">: </w:t>
      </w:r>
      <w:proofErr w:type="spellStart"/>
      <w:r w:rsidRPr="00125D0A">
        <w:rPr>
          <w:b/>
          <w:sz w:val="24"/>
          <w:szCs w:val="24"/>
          <w:lang w:val="en-US"/>
        </w:rPr>
        <w:t>Categoría</w:t>
      </w:r>
      <w:proofErr w:type="spellEnd"/>
      <w:r w:rsidRPr="00125D0A">
        <w:rPr>
          <w:b/>
          <w:sz w:val="24"/>
          <w:szCs w:val="24"/>
          <w:lang w:val="en-US"/>
        </w:rPr>
        <w:t xml:space="preserve"> </w:t>
      </w:r>
      <w:proofErr w:type="spellStart"/>
      <w:r w:rsidRPr="00125D0A">
        <w:rPr>
          <w:b/>
          <w:sz w:val="24"/>
          <w:szCs w:val="24"/>
          <w:lang w:val="en-US"/>
        </w:rPr>
        <w:t>Preguerra</w:t>
      </w:r>
      <w:proofErr w:type="spellEnd"/>
      <w:r w:rsidRPr="00125D0A">
        <w:rPr>
          <w:b/>
          <w:sz w:val="24"/>
          <w:szCs w:val="24"/>
          <w:lang w:val="en-US"/>
        </w:rPr>
        <w:t xml:space="preserve">, </w:t>
      </w:r>
      <w:proofErr w:type="spellStart"/>
      <w:r w:rsidRPr="001E2BDF">
        <w:rPr>
          <w:sz w:val="24"/>
          <w:szCs w:val="24"/>
          <w:lang w:val="en-US"/>
        </w:rPr>
        <w:t>ej</w:t>
      </w:r>
      <w:proofErr w:type="spellEnd"/>
      <w:r w:rsidRPr="001E2BDF">
        <w:rPr>
          <w:sz w:val="24"/>
          <w:szCs w:val="24"/>
          <w:lang w:val="en-US"/>
        </w:rPr>
        <w:t xml:space="preserve">.: Chrysler Speedster, Packard Speedster, Ford </w:t>
      </w:r>
      <w:proofErr w:type="spellStart"/>
      <w:r w:rsidRPr="001E2BDF">
        <w:rPr>
          <w:sz w:val="24"/>
          <w:szCs w:val="24"/>
          <w:lang w:val="en-US"/>
        </w:rPr>
        <w:t>Baquette</w:t>
      </w:r>
      <w:proofErr w:type="spellEnd"/>
      <w:r w:rsidRPr="001E2BDF">
        <w:rPr>
          <w:sz w:val="24"/>
          <w:szCs w:val="24"/>
          <w:lang w:val="en-US"/>
        </w:rPr>
        <w:t>, Ford Speedster, Bentley ‘28 4½, La Salle ’28 Roadster,  Chrysler ’30 Roadster, Buick ’35 Roadster, etc.</w:t>
      </w:r>
    </w:p>
    <w:p w:rsidR="004F4C43" w:rsidRDefault="00125D0A" w:rsidP="000C0622">
      <w:pPr>
        <w:spacing w:line="240" w:lineRule="auto"/>
        <w:ind w:left="2124" w:hanging="2124"/>
        <w:rPr>
          <w:sz w:val="24"/>
          <w:szCs w:val="24"/>
        </w:rPr>
      </w:pPr>
      <w:r>
        <w:rPr>
          <w:b/>
          <w:sz w:val="24"/>
          <w:szCs w:val="24"/>
        </w:rPr>
        <w:t>2:30 – 2:50</w:t>
      </w:r>
      <w:r>
        <w:rPr>
          <w:b/>
          <w:sz w:val="24"/>
          <w:szCs w:val="24"/>
        </w:rPr>
        <w:tab/>
      </w:r>
      <w:r w:rsidRPr="00B8402F">
        <w:rPr>
          <w:b/>
          <w:sz w:val="24"/>
          <w:szCs w:val="24"/>
          <w:u w:val="single"/>
        </w:rPr>
        <w:t>Octava Serie</w:t>
      </w:r>
      <w:r w:rsidR="000C0622">
        <w:rPr>
          <w:b/>
          <w:sz w:val="24"/>
          <w:szCs w:val="24"/>
        </w:rPr>
        <w:t>: Exhibición</w:t>
      </w:r>
      <w:r>
        <w:rPr>
          <w:b/>
          <w:sz w:val="24"/>
          <w:szCs w:val="24"/>
        </w:rPr>
        <w:t xml:space="preserve"> Especial </w:t>
      </w:r>
      <w:r w:rsidR="000C0622">
        <w:rPr>
          <w:b/>
          <w:sz w:val="24"/>
          <w:szCs w:val="24"/>
        </w:rPr>
        <w:t xml:space="preserve">de </w:t>
      </w:r>
      <w:r w:rsidR="001925B3">
        <w:rPr>
          <w:b/>
          <w:sz w:val="24"/>
          <w:szCs w:val="24"/>
        </w:rPr>
        <w:t xml:space="preserve">Autos </w:t>
      </w:r>
      <w:proofErr w:type="spellStart"/>
      <w:r>
        <w:rPr>
          <w:b/>
          <w:sz w:val="24"/>
          <w:szCs w:val="24"/>
        </w:rPr>
        <w:t>Super</w:t>
      </w:r>
      <w:proofErr w:type="spellEnd"/>
      <w:r>
        <w:rPr>
          <w:b/>
          <w:sz w:val="24"/>
          <w:szCs w:val="24"/>
        </w:rPr>
        <w:t xml:space="preserve"> Deportivos: </w:t>
      </w:r>
      <w:r w:rsidRPr="001E2BDF">
        <w:rPr>
          <w:sz w:val="24"/>
          <w:szCs w:val="24"/>
        </w:rPr>
        <w:t>ej.: Ferrari 340, Maserati GT, Aston Martin D</w:t>
      </w:r>
      <w:r w:rsidR="004F4C43">
        <w:rPr>
          <w:sz w:val="24"/>
          <w:szCs w:val="24"/>
        </w:rPr>
        <w:t>BS, Porsche Turbo, Audi R8, etc</w:t>
      </w:r>
      <w:r w:rsidR="00596103">
        <w:rPr>
          <w:sz w:val="24"/>
          <w:szCs w:val="24"/>
        </w:rPr>
        <w:t>.</w:t>
      </w:r>
    </w:p>
    <w:p w:rsidR="00125D0A" w:rsidRPr="001E2BDF" w:rsidRDefault="00FA1EAC" w:rsidP="004F4C43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F4C43">
        <w:rPr>
          <w:noProof/>
          <w:sz w:val="24"/>
          <w:szCs w:val="24"/>
          <w:lang w:eastAsia="es-ES"/>
        </w:rPr>
        <w:drawing>
          <wp:inline distT="0" distB="0" distL="0" distR="0">
            <wp:extent cx="1680210" cy="1259911"/>
            <wp:effectExtent l="19050" t="0" r="0" b="0"/>
            <wp:docPr id="22" name="Imagen 12" descr="C:\Documents and Settings\Administrador\Mis documentos\Mis imágenes\MOTORCLASICO 2012\5492476152_10c08a2327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istrador\Mis documentos\Mis imágenes\MOTORCLASICO 2012\5492476152_10c08a2327_b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64" cy="126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5D0A" w:rsidRPr="001E2BDF">
        <w:rPr>
          <w:sz w:val="24"/>
          <w:szCs w:val="24"/>
        </w:rPr>
        <w:tab/>
      </w:r>
      <w:r w:rsidR="00123A6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4F4C43">
        <w:rPr>
          <w:noProof/>
          <w:sz w:val="24"/>
          <w:szCs w:val="24"/>
          <w:lang w:eastAsia="es-ES"/>
        </w:rPr>
        <w:drawing>
          <wp:inline distT="0" distB="0" distL="0" distR="0">
            <wp:extent cx="1674977" cy="1255988"/>
            <wp:effectExtent l="19050" t="0" r="1423" b="0"/>
            <wp:docPr id="23" name="Imagen 13" descr="C:\Documents and Settings\Administrador\Mis documentos\Mis imágenes\MOTORCLASICO 2012\5491872075_b70f79a1d3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istrador\Mis documentos\Mis imágenes\MOTORCLASICO 2012\5491872075_b70f79a1d3_b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945" cy="125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3A6C">
        <w:rPr>
          <w:sz w:val="24"/>
          <w:szCs w:val="24"/>
        </w:rPr>
        <w:t xml:space="preserve">     </w:t>
      </w:r>
      <w:r w:rsidR="00123A6C">
        <w:rPr>
          <w:noProof/>
          <w:sz w:val="24"/>
          <w:szCs w:val="24"/>
          <w:lang w:eastAsia="es-ES"/>
        </w:rPr>
        <w:drawing>
          <wp:inline distT="0" distB="0" distL="0" distR="0">
            <wp:extent cx="1566964" cy="1174993"/>
            <wp:effectExtent l="19050" t="0" r="0" b="0"/>
            <wp:docPr id="24" name="Imagen 14" descr="C:\Documents and Settings\Administrador\Mis documentos\Mis imágenes\MOTORCLASICO 2011\FOTOS MOTORCLASICO\5491877313_d6095ea59a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dor\Mis documentos\Mis imágenes\MOTORCLASICO 2011\FOTOS MOTORCLASICO\5491877313_d6095ea59a_b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133" cy="117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0A" w:rsidRDefault="00123A6C" w:rsidP="00123A6C">
      <w:pPr>
        <w:ind w:left="2124" w:hanging="2124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2133600" cy="457200"/>
            <wp:effectExtent l="19050" t="0" r="0" b="0"/>
            <wp:docPr id="25" name="Imagen 15" descr="C:\Documents and Settings\Administrador\Mis documentos\Mis imágenes\MOTORCLASICO 2012\Clip_14 a_redimensionar_redimensio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dor\Mis documentos\Mis imágenes\MOTORCLASICO 2012\Clip_14 a_redimensionar_redimensiona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0A" w:rsidRDefault="00125D0A" w:rsidP="00125D0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NORMAS GENERALES:</w:t>
      </w:r>
    </w:p>
    <w:p w:rsidR="00125D0A" w:rsidRPr="007C26C4" w:rsidRDefault="00125D0A" w:rsidP="00123A6C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>
        <w:rPr>
          <w:b/>
          <w:sz w:val="24"/>
          <w:szCs w:val="24"/>
        </w:rPr>
        <w:t xml:space="preserve">VEHÍCULOS: </w:t>
      </w:r>
      <w:r w:rsidRPr="007C26C4">
        <w:rPr>
          <w:rFonts w:eastAsia="Times New Roman"/>
          <w:b/>
          <w:sz w:val="24"/>
          <w:szCs w:val="24"/>
          <w:lang w:eastAsia="es-ES"/>
        </w:rPr>
        <w:t>Podrán participar aquellos</w:t>
      </w:r>
      <w:r w:rsidR="00A12A33">
        <w:rPr>
          <w:rFonts w:eastAsia="Times New Roman"/>
          <w:b/>
          <w:sz w:val="24"/>
          <w:szCs w:val="24"/>
          <w:lang w:eastAsia="es-ES"/>
        </w:rPr>
        <w:t xml:space="preserve"> </w:t>
      </w:r>
      <w:r w:rsidR="00F43178">
        <w:rPr>
          <w:rFonts w:eastAsia="Times New Roman"/>
          <w:b/>
          <w:sz w:val="24"/>
          <w:szCs w:val="24"/>
          <w:lang w:eastAsia="es-ES"/>
        </w:rPr>
        <w:t xml:space="preserve">automóviles </w:t>
      </w:r>
      <w:r w:rsidR="00A12A33">
        <w:rPr>
          <w:rFonts w:eastAsia="Times New Roman"/>
          <w:b/>
          <w:sz w:val="24"/>
          <w:szCs w:val="24"/>
          <w:lang w:eastAsia="es-ES"/>
        </w:rPr>
        <w:t>invitados</w:t>
      </w:r>
      <w:r w:rsidRPr="007C26C4">
        <w:rPr>
          <w:rFonts w:eastAsia="Times New Roman"/>
          <w:b/>
          <w:sz w:val="24"/>
          <w:szCs w:val="24"/>
          <w:lang w:eastAsia="es-ES"/>
        </w:rPr>
        <w:t xml:space="preserve">, </w:t>
      </w:r>
      <w:r w:rsidR="00A12A33">
        <w:rPr>
          <w:rFonts w:eastAsia="Times New Roman"/>
          <w:b/>
          <w:sz w:val="24"/>
          <w:szCs w:val="24"/>
          <w:lang w:eastAsia="es-ES"/>
        </w:rPr>
        <w:t xml:space="preserve">que se encuentren </w:t>
      </w:r>
      <w:r w:rsidRPr="007C26C4">
        <w:rPr>
          <w:rFonts w:eastAsia="Times New Roman"/>
          <w:b/>
          <w:sz w:val="24"/>
          <w:szCs w:val="24"/>
          <w:lang w:eastAsia="es-ES"/>
        </w:rPr>
        <w:t>conservados o restaurados a sus especificaciones originales, en estado de excelente limpieza y presentación.</w:t>
      </w:r>
      <w:r>
        <w:rPr>
          <w:rFonts w:eastAsia="Times New Roman"/>
          <w:b/>
          <w:sz w:val="24"/>
          <w:szCs w:val="24"/>
          <w:lang w:eastAsia="es-ES"/>
        </w:rPr>
        <w:t xml:space="preserve"> </w:t>
      </w:r>
      <w:r w:rsidRPr="007C26C4">
        <w:rPr>
          <w:rFonts w:eastAsia="Times New Roman"/>
          <w:b/>
          <w:sz w:val="24"/>
          <w:szCs w:val="24"/>
          <w:lang w:eastAsia="es-ES"/>
        </w:rPr>
        <w:t>La Organización se reserva el derecho de exclusión para aquellos que no cumplan con estos requisitos y/o aceptar aquellos que considere de interés especial o particular, que puedan contribuir al lucimiento del espectáculo. El Comité Técnico podrá solicitar la inspección de los que estime convenientes</w:t>
      </w:r>
      <w:r>
        <w:rPr>
          <w:rFonts w:eastAsia="Times New Roman"/>
          <w:b/>
          <w:sz w:val="24"/>
          <w:szCs w:val="24"/>
          <w:lang w:eastAsia="es-ES"/>
        </w:rPr>
        <w:t>.</w:t>
      </w:r>
    </w:p>
    <w:p w:rsidR="00125D0A" w:rsidRDefault="00125D0A" w:rsidP="00123A6C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INSCRIPCIONES: los participantes deben diligenciar el formulario adjunto y cancelar el valor de $50.000.oo por vehículo.  Cada automóvil inscrito, tendrá derecho a dos credenciales con derecho al almuerzo campestre. Acompañantes adicionales deberán estar inscritos previamente y adquirir boleta de acceso al Padock y del almuerzo del día sábado.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PROGRAMACION: la Organización podrá variar la programación y el número de series acorde al número y tipo de automóviles inscritos.</w:t>
      </w:r>
      <w:r w:rsidRPr="007C26C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PARQUEO: Los vehículos participantes serán ubicados en la zona de Pits y el parqueadero interno y los del día domingo, podrán dejar los carros en la noche del sábado, en el Padock y Pits del Autódromo, donde contarán con vigilancia nocturna.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PUBLICIDAD: los automóviles no podrán portar avisos publicitarios, distintos a los exigidos por la organización.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CONDUCTORES: en las series de velocidad controlada del día sábado, no se requiere de los elementos especiales de seguridad, pero sí los exigidos por las autoridades de tránsito; los automóviles podrán llevar pasajeros y ser conducidos por personas que el propietario autorice, siempre y cuando tenga Licencia de Conductor.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PILOTOS: en las pruebas de velocidad, es requisito indispensable el uso de casco protector, guantes, cinturón de seguridad, extinguidor y demás requisitos </w:t>
      </w:r>
      <w:r w:rsidR="00E40DFA">
        <w:rPr>
          <w:b/>
          <w:sz w:val="24"/>
          <w:szCs w:val="24"/>
        </w:rPr>
        <w:t xml:space="preserve">de seguridad </w:t>
      </w:r>
      <w:r>
        <w:rPr>
          <w:b/>
          <w:sz w:val="24"/>
          <w:szCs w:val="24"/>
        </w:rPr>
        <w:t>exigidos por la Organización.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ALMUERZO: al almuerzo campestre en la sede del Club Los Tortugas, podrán acceder aquellos que porten las credenciales o invitados de los participantes previamente inscritos y hayan adquirido la boleta correspondiente; el almuerzo y demás consumos del día domingo, serán por cuenta de cada uno y se servirá en las instalaciones del Autódromo.</w:t>
      </w:r>
    </w:p>
    <w:p w:rsidR="00125D0A" w:rsidRDefault="00125D0A" w:rsidP="000C0622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VEHICULOS ACOMPAÑANTES: los días sábado y domingo, no podrán acceder a la zona interna del autódromo y solo podrán parquear en la zona anexa a la portería del autódromo o en los prados del Club Los Tortugas, acreditando la credencial respectiva.</w:t>
      </w:r>
    </w:p>
    <w:p w:rsidR="00125D0A" w:rsidRPr="00941EEB" w:rsidRDefault="00125D0A" w:rsidP="00125D0A">
      <w:pPr>
        <w:rPr>
          <w:b/>
          <w:sz w:val="24"/>
          <w:szCs w:val="24"/>
        </w:rPr>
      </w:pPr>
    </w:p>
    <w:p w:rsidR="00933CAB" w:rsidRDefault="0044336B"/>
    <w:sectPr w:rsidR="00933CAB" w:rsidSect="00543D50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5D0A"/>
    <w:rsid w:val="00004EF6"/>
    <w:rsid w:val="000C0622"/>
    <w:rsid w:val="00123A6C"/>
    <w:rsid w:val="00125D0A"/>
    <w:rsid w:val="001502CB"/>
    <w:rsid w:val="00151677"/>
    <w:rsid w:val="0015284E"/>
    <w:rsid w:val="001544F4"/>
    <w:rsid w:val="001925B3"/>
    <w:rsid w:val="001E2BDF"/>
    <w:rsid w:val="00207BD7"/>
    <w:rsid w:val="0023211E"/>
    <w:rsid w:val="00354AB9"/>
    <w:rsid w:val="003854E6"/>
    <w:rsid w:val="00412E2D"/>
    <w:rsid w:val="0044336B"/>
    <w:rsid w:val="00486845"/>
    <w:rsid w:val="004F4C43"/>
    <w:rsid w:val="005329CD"/>
    <w:rsid w:val="00596103"/>
    <w:rsid w:val="00697F1C"/>
    <w:rsid w:val="00827461"/>
    <w:rsid w:val="008D642D"/>
    <w:rsid w:val="009A3891"/>
    <w:rsid w:val="00A12A33"/>
    <w:rsid w:val="00A16AD1"/>
    <w:rsid w:val="00AA67B6"/>
    <w:rsid w:val="00AE25AE"/>
    <w:rsid w:val="00B15E85"/>
    <w:rsid w:val="00B2573A"/>
    <w:rsid w:val="00BC75FC"/>
    <w:rsid w:val="00BE60F9"/>
    <w:rsid w:val="00BF13DF"/>
    <w:rsid w:val="00C0163B"/>
    <w:rsid w:val="00C21FB9"/>
    <w:rsid w:val="00C56C93"/>
    <w:rsid w:val="00C66BD1"/>
    <w:rsid w:val="00CC2EB5"/>
    <w:rsid w:val="00D506A8"/>
    <w:rsid w:val="00E40DFA"/>
    <w:rsid w:val="00E858B6"/>
    <w:rsid w:val="00E86305"/>
    <w:rsid w:val="00ED6933"/>
    <w:rsid w:val="00F43178"/>
    <w:rsid w:val="00FA1EAC"/>
    <w:rsid w:val="00FE3843"/>
    <w:rsid w:val="00FF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D0A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5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5D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4</Pages>
  <Words>733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</dc:creator>
  <cp:keywords/>
  <dc:description/>
  <cp:lastModifiedBy>Bj</cp:lastModifiedBy>
  <cp:revision>22</cp:revision>
  <dcterms:created xsi:type="dcterms:W3CDTF">2011-11-30T06:40:00Z</dcterms:created>
  <dcterms:modified xsi:type="dcterms:W3CDTF">2012-02-03T08:47:00Z</dcterms:modified>
</cp:coreProperties>
</file>